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C6" w:rsidRPr="00FB10C6" w:rsidRDefault="00FB10C6" w:rsidP="00FB10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D">
        <w:rPr>
          <w:rFonts w:ascii="Times New Roman" w:hAnsi="Times New Roman" w:cs="Times New Roman"/>
          <w:sz w:val="24"/>
          <w:szCs w:val="24"/>
        </w:rPr>
        <w:t xml:space="preserve">Письменный экзамен: традиционный – ответы на вопросы.    </w:t>
      </w:r>
    </w:p>
    <w:p w:rsidR="00FB10C6" w:rsidRPr="00FB10C6" w:rsidRDefault="00FB10C6" w:rsidP="00FB10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D">
        <w:rPr>
          <w:rFonts w:ascii="Times New Roman" w:hAnsi="Times New Roman" w:cs="Times New Roman"/>
          <w:sz w:val="24"/>
          <w:szCs w:val="24"/>
        </w:rPr>
        <w:t xml:space="preserve">Проводится в системе </w:t>
      </w:r>
      <w:proofErr w:type="spellStart"/>
      <w:r w:rsidRPr="00315BDD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315BD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B10C6" w:rsidRPr="00315BDD" w:rsidRDefault="00FB10C6" w:rsidP="00FB10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D">
        <w:rPr>
          <w:rFonts w:ascii="Times New Roman" w:hAnsi="Times New Roman" w:cs="Times New Roman"/>
          <w:sz w:val="24"/>
          <w:szCs w:val="24"/>
        </w:rPr>
        <w:t xml:space="preserve">Формат экзамена – </w:t>
      </w:r>
      <w:proofErr w:type="spellStart"/>
      <w:r w:rsidRPr="00315BD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15B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10C6" w:rsidRPr="00FB10C6" w:rsidRDefault="00FB10C6" w:rsidP="00FB10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DD">
        <w:rPr>
          <w:rFonts w:ascii="Times New Roman" w:hAnsi="Times New Roman" w:cs="Times New Roman"/>
          <w:sz w:val="24"/>
          <w:szCs w:val="24"/>
        </w:rPr>
        <w:t>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ввода текста в систему.</w:t>
      </w:r>
    </w:p>
    <w:p w:rsidR="00FB10C6" w:rsidRDefault="00FB10C6" w:rsidP="00FB10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10C6" w:rsidRDefault="00FB10C6" w:rsidP="00FB10C6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10C6">
        <w:rPr>
          <w:rFonts w:ascii="Times New Roman" w:hAnsi="Times New Roman" w:cs="Times New Roman"/>
          <w:b/>
          <w:sz w:val="24"/>
          <w:szCs w:val="24"/>
        </w:rPr>
        <w:t>СТУДЕНТ</w:t>
      </w:r>
    </w:p>
    <w:p w:rsidR="00FB10C6" w:rsidRDefault="00FB10C6" w:rsidP="00FB10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5678">
        <w:rPr>
          <w:rFonts w:ascii="Times New Roman" w:hAnsi="Times New Roman" w:cs="Times New Roman"/>
          <w:sz w:val="24"/>
          <w:szCs w:val="24"/>
        </w:rPr>
        <w:t xml:space="preserve">Студент на своей странице просмотра расписания экзаменов должен воспользоваться функцией «Начать экзамен». </w:t>
      </w:r>
    </w:p>
    <w:p w:rsidR="00FB10C6" w:rsidRDefault="00FB10C6" w:rsidP="00FB10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A567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A5678">
        <w:rPr>
          <w:rFonts w:ascii="Times New Roman" w:hAnsi="Times New Roman" w:cs="Times New Roman"/>
          <w:sz w:val="24"/>
          <w:szCs w:val="24"/>
        </w:rPr>
        <w:t xml:space="preserve">.      Функция активна только после начала времени экзамена. </w:t>
      </w:r>
    </w:p>
    <w:p w:rsidR="00FB10C6" w:rsidRDefault="00FB10C6" w:rsidP="00FB10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A5678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DA5678">
        <w:rPr>
          <w:rFonts w:ascii="Times New Roman" w:hAnsi="Times New Roman" w:cs="Times New Roman"/>
          <w:sz w:val="24"/>
          <w:szCs w:val="24"/>
        </w:rPr>
        <w:t xml:space="preserve">.      Функция доступна студенту на период проведения экзамена. Установленное время для экзамена одинаково для всех факультетов и специальностей. </w:t>
      </w:r>
    </w:p>
    <w:p w:rsidR="00FB10C6" w:rsidRDefault="00FB10C6" w:rsidP="00FB10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A567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A5678">
        <w:rPr>
          <w:rFonts w:ascii="Times New Roman" w:hAnsi="Times New Roman" w:cs="Times New Roman"/>
          <w:sz w:val="24"/>
          <w:szCs w:val="24"/>
        </w:rPr>
        <w:t xml:space="preserve">.       Функция активна только для тех студентов, у которых есть незакрытые итоговые ведомости (экзамен, пересдача, </w:t>
      </w:r>
      <w:r w:rsidRPr="00DA5678">
        <w:rPr>
          <w:rFonts w:ascii="Times New Roman" w:hAnsi="Times New Roman" w:cs="Times New Roman"/>
          <w:sz w:val="24"/>
          <w:szCs w:val="24"/>
          <w:lang w:val="en-US"/>
        </w:rPr>
        <w:t>Incomplete</w:t>
      </w:r>
      <w:r w:rsidRPr="00DA56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10C6" w:rsidRDefault="00FB10C6" w:rsidP="00FB10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A567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A5678">
        <w:rPr>
          <w:rFonts w:ascii="Times New Roman" w:hAnsi="Times New Roman" w:cs="Times New Roman"/>
          <w:sz w:val="24"/>
          <w:szCs w:val="24"/>
        </w:rPr>
        <w:t xml:space="preserve">.      Функция представляет собой страницу для ввода текста и кнопки сохранения. </w:t>
      </w:r>
    </w:p>
    <w:p w:rsidR="00FB10C6" w:rsidRPr="00FB10C6" w:rsidRDefault="00FB10C6" w:rsidP="00FB10C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567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DA5678">
        <w:rPr>
          <w:rFonts w:ascii="Times New Roman" w:hAnsi="Times New Roman" w:cs="Times New Roman"/>
          <w:sz w:val="24"/>
          <w:szCs w:val="24"/>
        </w:rPr>
        <w:t xml:space="preserve">.       </w:t>
      </w:r>
      <w:r w:rsidRPr="00FB10C6">
        <w:rPr>
          <w:rFonts w:ascii="Times New Roman" w:hAnsi="Times New Roman" w:cs="Times New Roman"/>
          <w:sz w:val="24"/>
          <w:szCs w:val="24"/>
        </w:rPr>
        <w:t>Функция закрывается по истечению отведенного времени на сдачу экзамена.</w:t>
      </w:r>
    </w:p>
    <w:p w:rsidR="00FB10C6" w:rsidRPr="00FB10C6" w:rsidRDefault="00FB10C6" w:rsidP="00FB10C6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26B6" w:rsidRPr="008C06AF" w:rsidRDefault="00C626B6" w:rsidP="00C626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AF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</w:t>
      </w:r>
    </w:p>
    <w:p w:rsidR="00C626B6" w:rsidRPr="008C06AF" w:rsidRDefault="00C626B6" w:rsidP="00C626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AF">
        <w:rPr>
          <w:rFonts w:ascii="Times New Roman" w:hAnsi="Times New Roman" w:cs="Times New Roman"/>
          <w:b/>
          <w:sz w:val="24"/>
          <w:szCs w:val="24"/>
        </w:rPr>
        <w:t>«</w:t>
      </w:r>
      <w:r w:rsidRPr="008C06AF">
        <w:rPr>
          <w:rStyle w:val="apple-style-span"/>
          <w:rFonts w:ascii="Times New Roman" w:hAnsi="Times New Roman" w:cs="Times New Roman"/>
          <w:b/>
          <w:sz w:val="24"/>
          <w:szCs w:val="24"/>
        </w:rPr>
        <w:t>Религия в повседневной жизни</w:t>
      </w:r>
      <w:r w:rsidRPr="008C06AF">
        <w:rPr>
          <w:rFonts w:ascii="Times New Roman" w:hAnsi="Times New Roman" w:cs="Times New Roman"/>
          <w:b/>
          <w:sz w:val="24"/>
          <w:szCs w:val="24"/>
        </w:rPr>
        <w:t>»</w:t>
      </w:r>
    </w:p>
    <w:p w:rsidR="00C45676" w:rsidRPr="00FB10C6" w:rsidRDefault="008C653F" w:rsidP="008C06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AF">
        <w:rPr>
          <w:rFonts w:ascii="Times New Roman" w:hAnsi="Times New Roman" w:cs="Times New Roman"/>
          <w:b/>
          <w:sz w:val="24"/>
          <w:szCs w:val="24"/>
        </w:rPr>
        <w:t>3 кредита</w:t>
      </w:r>
    </w:p>
    <w:p w:rsidR="00C626B6" w:rsidRPr="008C06AF" w:rsidRDefault="00C45676" w:rsidP="00C626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AF">
        <w:rPr>
          <w:rFonts w:ascii="Times New Roman" w:hAnsi="Times New Roman" w:cs="Times New Roman"/>
          <w:b/>
          <w:sz w:val="24"/>
          <w:szCs w:val="24"/>
        </w:rPr>
        <w:t>Религиоведение (5B020600) 4 Курс, русское</w:t>
      </w:r>
    </w:p>
    <w:p w:rsidR="00C626B6" w:rsidRPr="008C06AF" w:rsidRDefault="00C626B6" w:rsidP="00DB4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7215"/>
        <w:gridCol w:w="1276"/>
      </w:tblGrid>
      <w:tr w:rsidR="008C653F" w:rsidRPr="008C06AF" w:rsidTr="00C45676">
        <w:trPr>
          <w:trHeight w:val="157"/>
        </w:trPr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5" w:type="dxa"/>
          </w:tcPr>
          <w:p w:rsidR="008C653F" w:rsidRPr="005C2E1E" w:rsidRDefault="00DB40B6" w:rsidP="00DB40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:rsidR="008C653F" w:rsidRPr="005C2E1E" w:rsidRDefault="008C653F" w:rsidP="00C456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5" w:type="dxa"/>
          </w:tcPr>
          <w:p w:rsidR="008C653F" w:rsidRPr="005C2E1E" w:rsidRDefault="00085B43" w:rsidP="00085B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Сравните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роль и функции семьи в </w:t>
            </w:r>
            <w:r w:rsidR="00816BA6" w:rsidRPr="005C2E1E">
              <w:rPr>
                <w:rFonts w:ascii="Times New Roman" w:hAnsi="Times New Roman" w:cs="Times New Roman"/>
                <w:sz w:val="24"/>
                <w:szCs w:val="24"/>
              </w:rPr>
              <w:t>мировых религиях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Аргументируйте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религиозное искусство в контексте мировых религий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Сделайте выводы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обрядов, связанных с рождением ребёнка 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</w:t>
            </w:r>
            <w:r w:rsidR="00A45DD3" w:rsidRPr="005C2E1E">
              <w:rPr>
                <w:rFonts w:ascii="Times New Roman" w:hAnsi="Times New Roman" w:cs="Times New Roman"/>
                <w:sz w:val="24"/>
                <w:szCs w:val="24"/>
              </w:rPr>
              <w:t>религиозные мотивы в массовой культуре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5" w:type="dxa"/>
          </w:tcPr>
          <w:p w:rsidR="008C653F" w:rsidRPr="005C2E1E" w:rsidRDefault="00E27CC6" w:rsidP="00E27C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пищевые запреты в иудаизме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религиозные пищевые запреты в христианстве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Рецензируйте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религиозные пищевые запреты в исламе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5" w:type="dxa"/>
          </w:tcPr>
          <w:p w:rsidR="008C653F" w:rsidRPr="005C2E1E" w:rsidRDefault="00085B43" w:rsidP="00A45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Теоретизируйте </w:t>
            </w:r>
            <w:r w:rsidR="00A45DD3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деструктивных религиозных течений 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</w:t>
            </w:r>
            <w:r w:rsidR="00A45DD3" w:rsidRPr="005C2E1E">
              <w:rPr>
                <w:rFonts w:ascii="Times New Roman" w:hAnsi="Times New Roman" w:cs="Times New Roman"/>
                <w:sz w:val="24"/>
                <w:szCs w:val="24"/>
              </w:rPr>
              <w:t>функциональное значение постов в религиях мира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освещения религии в средствах массовой информации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Проиллюстрируйте </w:t>
            </w:r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аспекты новых религиозных движений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</w:t>
            </w:r>
            <w:r w:rsidR="00A45DD3" w:rsidRPr="005C2E1E">
              <w:rPr>
                <w:rFonts w:ascii="Times New Roman" w:hAnsi="Times New Roman" w:cs="Times New Roman"/>
                <w:sz w:val="24"/>
                <w:szCs w:val="24"/>
              </w:rPr>
              <w:t>религиозные мотивы в массовой культуре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Сделайте выводы признаков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деструктивных религиозных течений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Теоретизируйте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идеологические и духовно-нравственные аспекты противодействия религиозно экстремизму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изучение религии в системе среднего образования Республики Казахстан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>роль религии в становлении феномена патриотизма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5" w:type="dxa"/>
          </w:tcPr>
          <w:p w:rsidR="008C653F" w:rsidRPr="005C2E1E" w:rsidRDefault="005C2E1E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особенности и специфику ислама на территории Казахстана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Теоретизируйте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особенности религиозного искусства и его функции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Выявите сходства и различия сущностей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этноса и религии как идентификационных факторов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Выявите сходства и различия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религии и суеверия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Оцените роль ранних форм религии (анимизм, тотемизм, фетишизм, магия) в развитии культуры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Выявите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общие и отличительные черты религии и морали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Рецензируйте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сходства и различия религиозных запретов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</w:t>
            </w:r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>сущность этноса и религии как идентификационных факторов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основные принципы освещения религии в средствах массовой информации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15" w:type="dxa"/>
          </w:tcPr>
          <w:p w:rsidR="008C653F" w:rsidRPr="005C2E1E" w:rsidRDefault="00085B43" w:rsidP="00085B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посещения культовых сооружений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Выявите сходства и различия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мифологии и религии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Теоретизируйте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комплекс общественных наук, связанных с изучением религии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Теоретизируйте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«религия», «деструктивное религиозное течение»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5" w:type="dxa"/>
          </w:tcPr>
          <w:p w:rsidR="008C653F" w:rsidRPr="005C2E1E" w:rsidRDefault="00085B43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Сделайте выводы основных принципов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светскости государства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Выявите сходства и различия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понятий: религиозный туризм и паломничество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15" w:type="dxa"/>
          </w:tcPr>
          <w:p w:rsidR="008C653F" w:rsidRPr="005C2E1E" w:rsidRDefault="008C653F" w:rsidP="00E27C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7CC6" w:rsidRPr="005C2E1E">
              <w:rPr>
                <w:rFonts w:ascii="Times New Roman" w:hAnsi="Times New Roman" w:cs="Times New Roman"/>
                <w:sz w:val="24"/>
                <w:szCs w:val="24"/>
              </w:rPr>
              <w:t>роиллюстрируйте</w:t>
            </w: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функции религии в обществе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Продемонстрируйте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общие черты нравственных заповедей в мировых религиях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функции религии в обществе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роль и функции семьи в христианской и мусульманской традициях</w:t>
            </w:r>
            <w:proofErr w:type="gramEnd"/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>современные виды и формы атеизма</w:t>
            </w:r>
          </w:p>
        </w:tc>
        <w:tc>
          <w:tcPr>
            <w:tcW w:w="1276" w:type="dxa"/>
          </w:tcPr>
          <w:p w:rsidR="008C653F" w:rsidRPr="005C2E1E" w:rsidRDefault="002E11E9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5" w:type="dxa"/>
          </w:tcPr>
          <w:p w:rsidR="008C653F" w:rsidRPr="005C2E1E" w:rsidRDefault="0000604E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Проведите анализ предписаний деструктивных религиозных течений, разжигающих религиозную вражду, вызывающих угрозу безопасности, жизни, здоровью, нравственности или правам и свободам граждан.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15" w:type="dxa"/>
          </w:tcPr>
          <w:p w:rsidR="008C653F" w:rsidRPr="005C2E1E" w:rsidRDefault="0000604E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Проведите анализ взаимодействия культуры и религии в современном</w:t>
            </w:r>
            <w:r w:rsidR="005C2E1E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5" w:type="dxa"/>
          </w:tcPr>
          <w:p w:rsidR="008C653F" w:rsidRPr="005C2E1E" w:rsidRDefault="00A45DD3" w:rsidP="00A45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2E1E" w:rsidRPr="005C2E1E">
              <w:rPr>
                <w:rFonts w:ascii="Times New Roman" w:hAnsi="Times New Roman" w:cs="Times New Roman"/>
                <w:sz w:val="24"/>
                <w:szCs w:val="24"/>
              </w:rPr>
              <w:t>роаргументируйте</w:t>
            </w:r>
            <w:proofErr w:type="spellEnd"/>
            <w:r w:rsidR="005C2E1E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</w:t>
            </w: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религии 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Проведите анализ предписаний деструктивных религиозных течений, разжигающих религиозную вражду, вызывающих угрозу безопасности, жизни, здоровью, нравственности или правам и свободам граждан.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proofErr w:type="gramEnd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 какой вред наносит религиозный экстремизм народу и государству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15" w:type="dxa"/>
          </w:tcPr>
          <w:p w:rsidR="008C653F" w:rsidRPr="005C2E1E" w:rsidRDefault="0000604E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наиболее популярные суеверия и приметы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классификацию религии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15" w:type="dxa"/>
          </w:tcPr>
          <w:p w:rsidR="008C653F" w:rsidRPr="005C2E1E" w:rsidRDefault="00A45DD3" w:rsidP="00A45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Дайте оценку правовому регулированию деятельности религиозных объединений в Республике Казахстан 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идеологические и духовно-нравственные аспекты противодействия религиозно экстремизму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изучение религии в системе среднего образования Республики Казахстан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наиболее популярные суеверия и приметы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Объясните причины особенности и специфики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ислама на территории Казахстана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особенности религиозного искусства и его функции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215" w:type="dxa"/>
          </w:tcPr>
          <w:p w:rsidR="008C653F" w:rsidRPr="005C2E1E" w:rsidRDefault="00E27CC6" w:rsidP="000060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Обобщите </w:t>
            </w:r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A45DD3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в виде таблицы</w:t>
            </w:r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, как повысить уровень религиозной </w:t>
            </w:r>
            <w:proofErr w:type="spellStart"/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 w:rsidR="0000604E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Проведите сравнительный анализ религии и суеверия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Оцените роль ранних форм религии (анимизм, тотемизм, фетишизм, магия) в развитии культуры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Выявите сходства и различия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религии и морали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Выявите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сходства и различия религиозных запретов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Дайте рекомендации, как развить религиозный туризм в Казахстане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15" w:type="dxa"/>
          </w:tcPr>
          <w:p w:rsidR="008C653F" w:rsidRPr="005C2E1E" w:rsidRDefault="008C653F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Дайте рекомендации, как по</w:t>
            </w:r>
            <w:r w:rsidR="002E11E9" w:rsidRPr="005C2E1E">
              <w:rPr>
                <w:rFonts w:ascii="Times New Roman" w:hAnsi="Times New Roman" w:cs="Times New Roman"/>
                <w:sz w:val="24"/>
                <w:szCs w:val="24"/>
              </w:rPr>
              <w:t>высить уровень религиозной грам</w:t>
            </w: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отности населения 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15" w:type="dxa"/>
          </w:tcPr>
          <w:p w:rsidR="008C653F" w:rsidRPr="005C2E1E" w:rsidRDefault="0000604E" w:rsidP="00E27C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7CC6" w:rsidRPr="005C2E1E">
              <w:rPr>
                <w:rFonts w:ascii="Times New Roman" w:hAnsi="Times New Roman" w:cs="Times New Roman"/>
                <w:sz w:val="24"/>
                <w:szCs w:val="24"/>
              </w:rPr>
              <w:t>вред религиозного</w:t>
            </w: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</w:t>
            </w:r>
            <w:r w:rsidR="00E27CC6" w:rsidRPr="005C2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народу и государству 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Рецензируйте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правила посещения культовых сооружений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15" w:type="dxa"/>
          </w:tcPr>
          <w:p w:rsidR="008C653F" w:rsidRPr="005C2E1E" w:rsidRDefault="00E27CC6" w:rsidP="00A45D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Проиллюстрируйте </w:t>
            </w:r>
            <w:r w:rsidR="00A45DD3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в виде таблицы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мифологии и религии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53F" w:rsidRPr="008C06AF" w:rsidTr="00C45676">
        <w:tc>
          <w:tcPr>
            <w:tcW w:w="831" w:type="dxa"/>
          </w:tcPr>
          <w:p w:rsidR="008C653F" w:rsidRPr="005C2E1E" w:rsidRDefault="008C653F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5" w:type="dxa"/>
          </w:tcPr>
          <w:p w:rsidR="008C653F" w:rsidRPr="005C2E1E" w:rsidRDefault="00E27CC6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Обобщите результаты 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653F"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наук, связанных с изучением религии</w:t>
            </w:r>
          </w:p>
        </w:tc>
        <w:tc>
          <w:tcPr>
            <w:tcW w:w="1276" w:type="dxa"/>
          </w:tcPr>
          <w:p w:rsidR="008C653F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E27CC6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Выявите сходства и различия религии и атеизма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Рецензируйте правила проведения религиозных обрядов согласно законодательству Республики Казахстан 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Теоретизируйте ответственность за нарушение законодательства о религиозной деятельности и религиозных объединениях 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Сравните первобытные формы религии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Теоретизируйте функции религии в обществе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Сделайте выводы признаков светскости государства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Проиллюстрируйте структуру и элементы религии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религиозное сознание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Теоретизируйте методы вербовки и контроля сознания в деструктивных религиозных течениях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15" w:type="dxa"/>
          </w:tcPr>
          <w:p w:rsidR="00E27CC6" w:rsidRPr="005C2E1E" w:rsidRDefault="008E332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религиозное мировоззрение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Рецензируйте методы противодействия методам вербовки в религиозные экстремистские организации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борьбу с идеологией религиозного экстремизма в Казахстане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Сделайте вывод государственной политики Казахстана в религиозной сфере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Выявите сходства и различия мировых религий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методы бесконтактной вербовки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интегрирующую функцию религии в обществе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причины межконфессионального согласия в Казахстане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Проаргументируйте</w:t>
            </w:r>
            <w:proofErr w:type="spellEnd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 дезинтегрирующую функцию религии в современном обществе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роль религии в развитии мирового </w:t>
            </w:r>
            <w:proofErr w:type="spellStart"/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исторические споры о религиозном образовании детей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Теоретизируйте регламентирующую функцию религии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Рецензируйте семейные ценности в различных религиозных традициях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Продемонстрируйте признаки теократического государства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Выявите сходства и различия этики мировых религий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215" w:type="dxa"/>
          </w:tcPr>
          <w:p w:rsidR="00E27CC6" w:rsidRPr="005C2E1E" w:rsidRDefault="005C2E1E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Теоретизируйте признаки светского государства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Выявите сходства и различия теократического и светского государства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Оцените роль религии в развитии мировой культуры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15" w:type="dxa"/>
          </w:tcPr>
          <w:p w:rsidR="00E27CC6" w:rsidRPr="005C2E1E" w:rsidRDefault="00A52FC1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роль животных в религиозных представлениях и мифах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Проанализируйте текущую религиозную ситуацию в Казахстане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CC6" w:rsidRPr="008C06AF" w:rsidTr="00C45676">
        <w:tc>
          <w:tcPr>
            <w:tcW w:w="831" w:type="dxa"/>
          </w:tcPr>
          <w:p w:rsidR="00E27CC6" w:rsidRPr="005C2E1E" w:rsidRDefault="008E3321" w:rsidP="00DB40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15" w:type="dxa"/>
          </w:tcPr>
          <w:p w:rsidR="00E27CC6" w:rsidRPr="005C2E1E" w:rsidRDefault="00CB3D99" w:rsidP="008C65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Теоретизируйте информационно-идеологическую борьбу с религиозным экстремизмом в Казахстане</w:t>
            </w:r>
          </w:p>
        </w:tc>
        <w:tc>
          <w:tcPr>
            <w:tcW w:w="1276" w:type="dxa"/>
          </w:tcPr>
          <w:p w:rsidR="00E27CC6" w:rsidRPr="005C2E1E" w:rsidRDefault="005C2E1E" w:rsidP="00C456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6FA7" w:rsidRPr="008C06AF" w:rsidRDefault="007D6FA7" w:rsidP="007D6F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6FA7" w:rsidRPr="008C06AF" w:rsidSect="0094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30DD"/>
    <w:multiLevelType w:val="hybridMultilevel"/>
    <w:tmpl w:val="7D32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D6FA7"/>
    <w:rsid w:val="0000604E"/>
    <w:rsid w:val="00064EF8"/>
    <w:rsid w:val="00085B43"/>
    <w:rsid w:val="002E11E9"/>
    <w:rsid w:val="005C2E1E"/>
    <w:rsid w:val="007367B0"/>
    <w:rsid w:val="007717FF"/>
    <w:rsid w:val="007D6FA7"/>
    <w:rsid w:val="00816BA6"/>
    <w:rsid w:val="008C06AF"/>
    <w:rsid w:val="008C653F"/>
    <w:rsid w:val="008E3321"/>
    <w:rsid w:val="00943C05"/>
    <w:rsid w:val="00A45DD3"/>
    <w:rsid w:val="00A508E7"/>
    <w:rsid w:val="00A5173F"/>
    <w:rsid w:val="00A52FC1"/>
    <w:rsid w:val="00C45676"/>
    <w:rsid w:val="00C626B6"/>
    <w:rsid w:val="00CB3D99"/>
    <w:rsid w:val="00DB40B6"/>
    <w:rsid w:val="00E27CC6"/>
    <w:rsid w:val="00FB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A7"/>
    <w:pPr>
      <w:ind w:left="720"/>
      <w:contextualSpacing/>
    </w:pPr>
  </w:style>
  <w:style w:type="character" w:styleId="a4">
    <w:name w:val="Emphasis"/>
    <w:basedOn w:val="a0"/>
    <w:uiPriority w:val="20"/>
    <w:qFormat/>
    <w:rsid w:val="007D6FA7"/>
    <w:rPr>
      <w:i/>
      <w:iCs/>
    </w:rPr>
  </w:style>
  <w:style w:type="character" w:customStyle="1" w:styleId="apple-style-span">
    <w:name w:val="apple-style-span"/>
    <w:rsid w:val="00C626B6"/>
  </w:style>
  <w:style w:type="paragraph" w:styleId="a5">
    <w:name w:val="No Spacing"/>
    <w:uiPriority w:val="1"/>
    <w:qFormat/>
    <w:rsid w:val="00C62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Елнар Берикбаев</dc:creator>
  <cp:lastModifiedBy>Bota</cp:lastModifiedBy>
  <cp:revision>8</cp:revision>
  <dcterms:created xsi:type="dcterms:W3CDTF">2020-11-28T10:15:00Z</dcterms:created>
  <dcterms:modified xsi:type="dcterms:W3CDTF">2020-12-01T11:57:00Z</dcterms:modified>
</cp:coreProperties>
</file>